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CEA0" w14:textId="4B8F44D0" w:rsidR="00D03FE3" w:rsidRPr="00E47E22" w:rsidRDefault="002A6DFC" w:rsidP="00751F8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CHI ĐỘI 7A1 - </w:t>
      </w:r>
      <w:r w:rsidR="00D03FE3" w:rsidRPr="00E47E2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TUYÊN TRUYỀN GIỚI THIỆU SÁCH THÁNG 4</w:t>
      </w:r>
    </w:p>
    <w:p w14:paraId="34CDB907" w14:textId="77777777" w:rsidR="00D03FE3" w:rsidRPr="00E47E22" w:rsidRDefault="00D03FE3" w:rsidP="00D03FE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47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E47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sách:</w:t>
      </w:r>
      <w:r w:rsidR="00D27E31" w:rsidRPr="00E47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Bác Hồ kính yêu của </w:t>
      </w:r>
      <w:proofErr w:type="spellStart"/>
      <w:r w:rsidR="00D27E31" w:rsidRPr="00E47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em</w:t>
      </w:r>
      <w:proofErr w:type="spellEnd"/>
    </w:p>
    <w:p w14:paraId="53400068" w14:textId="77777777" w:rsidR="00D03FE3" w:rsidRPr="00E47E22" w:rsidRDefault="00D03FE3" w:rsidP="00D03FE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7E2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595C7ED4" w14:textId="77777777" w:rsidR="00D27E31" w:rsidRPr="00E47E22" w:rsidRDefault="00D27E31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Kính thưa các thầy cô giáo cùng các bạn học sinh thân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mến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!</w:t>
      </w:r>
    </w:p>
    <w:p w14:paraId="4C7A7E2E" w14:textId="77777777" w:rsidR="00D27E31" w:rsidRPr="00E47E22" w:rsidRDefault="00D27E31" w:rsidP="006D4B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 xml:space="preserve">Như chúng ta đã biết Bác Hồ là người có công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lao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to lớn, tìm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ra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con đường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cứu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nước, giải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phóng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dân tộc Việt Nam khỏi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ách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đô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hộ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của chế độ thực dân. Và công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lao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ấy của Bác luôn được khắc ghi trong lòng mỗi người dân Việt Nam. Bác là một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vị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anh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hùng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dân tộc, một danh nhân văn hóa thế giới, không chỉ có lòng yêu nước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nồng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nàn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Bác còn có tình thương yêu với nhân dân và một tình yêu bao la với các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em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thiếu niên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đồng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14:paraId="12478B85" w14:textId="309A53C1" w:rsidR="00D27E31" w:rsidRPr="00E47E22" w:rsidRDefault="00D27E31" w:rsidP="006D4B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 xml:space="preserve"> Để kỉ niệm ngày giải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phóng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Miền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Nam 30/04 và kỉ niệm ngày sinh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nhật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Bác 19/5. </w:t>
      </w:r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Buổi tuyên truyền sách hôm nay </w:t>
      </w:r>
      <w:r w:rsidR="004B02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chi đội 7A1 trường THCS Cao Bá Quát </w:t>
      </w:r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sẽ giới thiệu đến các </w:t>
      </w:r>
      <w:proofErr w:type="spellStart"/>
      <w:r w:rsidR="004B02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các</w:t>
      </w:r>
      <w:proofErr w:type="spellEnd"/>
      <w:r w:rsidR="004B02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bạn</w:t>
      </w:r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cuốn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sách “Bác Hồ kính yêu của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em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”  do Nhà xuất bản Kim Đồng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tuyển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chọn và xuất bản năm 2007.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Nhằm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giúp các </w:t>
      </w:r>
      <w:r w:rsidR="004B02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bạn</w:t>
      </w:r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có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dịp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hiểu thêm về tình cảm thương yêu vô hạn của Bác d</w:t>
      </w:r>
      <w:r w:rsidR="0019743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ành </w:t>
      </w:r>
      <w:proofErr w:type="spellStart"/>
      <w:r w:rsidR="0019743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cho</w:t>
      </w:r>
      <w:proofErr w:type="spellEnd"/>
      <w:r w:rsidR="0019743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các </w:t>
      </w:r>
      <w:proofErr w:type="spellStart"/>
      <w:r w:rsidR="0019743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em</w:t>
      </w:r>
      <w:proofErr w:type="spellEnd"/>
      <w:r w:rsidR="0019743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thiếu niên </w:t>
      </w:r>
      <w:proofErr w:type="spellStart"/>
      <w:r w:rsidR="0019743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="0019743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19743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đồ</w:t>
      </w:r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ng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14:paraId="5DC03ADE" w14:textId="1743729D" w:rsidR="006C5E16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47E22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0D561C79" wp14:editId="3B8F1849">
            <wp:simplePos x="0" y="0"/>
            <wp:positionH relativeFrom="column">
              <wp:posOffset>942974</wp:posOffset>
            </wp:positionH>
            <wp:positionV relativeFrom="paragraph">
              <wp:posOffset>1153160</wp:posOffset>
            </wp:positionV>
            <wp:extent cx="4067175" cy="2619375"/>
            <wp:effectExtent l="19050" t="0" r="9525" b="0"/>
            <wp:wrapNone/>
            <wp:docPr id="4" name="Picture 3" descr="D:\NGAN\bac 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GAN\bac h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Hiện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lên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trên nền màu xanh lá cây của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cuốn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sách là hình ảnh của Đại biểu học sinh trường Trung học Trưng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Vương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chúc mừng sinh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nhật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Bác Hồ. Với 43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trang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khi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lật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từng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trang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sách các </w:t>
      </w:r>
      <w:r w:rsidR="004B02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bạn</w:t>
      </w:r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sẽ thấy đó là những hình ảnh đẹp nhất thể hiện tình cảm thương yêu gắn bó của Bác dành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cho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Thiếu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Việt Nam và thiếu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Quốc Tế.</w:t>
      </w:r>
      <w:r w:rsidRPr="00E47E2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</w:rPr>
        <w:t xml:space="preserve"> </w:t>
      </w:r>
    </w:p>
    <w:p w14:paraId="329F306A" w14:textId="77777777" w:rsidR="00197430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20111D37" w14:textId="77777777" w:rsidR="00197430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4B9A7E21" w14:textId="77777777" w:rsidR="00197430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00E585D8" w14:textId="77777777" w:rsidR="00197430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004C5862" w14:textId="77777777" w:rsidR="00197430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0BE761D3" w14:textId="77777777" w:rsidR="00197430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46A09FCC" w14:textId="77777777" w:rsidR="00197430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1B1F35C5" w14:textId="77777777" w:rsidR="00197430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175E862F" w14:textId="77777777" w:rsidR="00197430" w:rsidRPr="00E47E22" w:rsidRDefault="00197430" w:rsidP="0019743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204E74B8" w14:textId="1190C256" w:rsidR="006C5E16" w:rsidRPr="00E47E22" w:rsidRDefault="004E7F16" w:rsidP="006D4B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ab/>
        <w:t>Bác Hồ kính yêu t</w:t>
      </w:r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ừng viết trong di chúc khi sắp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đi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xa “Bác để lại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muôn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vàn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tình thân yêu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cho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các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cháu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thanh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niên và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đồng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”</w:t>
      </w:r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Sinh thời suốt mấy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chục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năm vì dân, vì nước, dù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bận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trăm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công </w:t>
      </w:r>
      <w:proofErr w:type="spellStart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nghìn</w:t>
      </w:r>
      <w:proofErr w:type="spellEnd"/>
      <w:r w:rsidR="006C5E16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việc, Bác Hồ vẫn luôn dành</w:t>
      </w:r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cho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trẻ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em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những tình cảm yêu thương nhất. Bác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thường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viết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thư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khen ngợi,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tặng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quà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cho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các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em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thiếu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nhân những ngày lễ như: Kỉ niệm Quốc tế thiếu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1/6,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Tết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trung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thu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ngày khai trường,…</w:t>
      </w:r>
    </w:p>
    <w:p w14:paraId="7CE080CB" w14:textId="28100F37" w:rsidR="00A7291E" w:rsidRPr="00E47E22" w:rsidRDefault="00A7291E" w:rsidP="006D4B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 xml:space="preserve">Từ những bức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thư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bài thơ của Bác gửi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cho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thiếu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chúng ta thấy một điều hết sức lớn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lao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Bác Hồ một tình yêu thương bao la, một tầm nhìn sâu rộng, là người đầu tiên phát hiện và chỉ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ra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vai trò của thiếu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trong sự nghiệp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cứu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và xây dựng đất nước.</w:t>
      </w:r>
    </w:p>
    <w:p w14:paraId="4CA41130" w14:textId="42316C7B" w:rsidR="00BC6E60" w:rsidRPr="00E47E22" w:rsidRDefault="004B0216" w:rsidP="004B0216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K</w:t>
      </w:r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èm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theo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mỗi hình ảnh đẹp là những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vần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thơ, những lời lẽ giản dị, thực tế và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chan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hòa</w:t>
      </w:r>
      <w:proofErr w:type="spellEnd"/>
      <w:r w:rsidR="00A7291E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tình yêu thương </w:t>
      </w:r>
      <w:r w:rsidR="008E7FFA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cùng bao câu </w:t>
      </w:r>
      <w:proofErr w:type="spellStart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câu</w:t>
      </w:r>
      <w:proofErr w:type="spellEnd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nói với ý nghĩa sâu sắc và </w:t>
      </w:r>
      <w:proofErr w:type="spellStart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thấm</w:t>
      </w:r>
      <w:proofErr w:type="spellEnd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thía</w:t>
      </w:r>
      <w:proofErr w:type="spellEnd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đối với mỗi người, đặc biệt là các bạn thiếu niên, </w:t>
      </w:r>
      <w:proofErr w:type="spellStart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nhi</w:t>
      </w:r>
      <w:proofErr w:type="spellEnd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đồng</w:t>
      </w:r>
      <w:proofErr w:type="spellEnd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Hy vọng </w:t>
      </w:r>
      <w:proofErr w:type="spellStart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sau</w:t>
      </w:r>
      <w:proofErr w:type="spellEnd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buổi giới thiệu sách này các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bạn </w:t>
      </w:r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có thể đến </w:t>
      </w:r>
      <w:proofErr w:type="spellStart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thư</w:t>
      </w:r>
      <w:proofErr w:type="spellEnd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viện hay tìm trên mạng để tìm đọc </w:t>
      </w:r>
      <w:proofErr w:type="spellStart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cuốn</w:t>
      </w:r>
      <w:proofErr w:type="spellEnd"/>
      <w:r w:rsidR="00BC6E60"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sách này nhé!</w:t>
      </w:r>
    </w:p>
    <w:p w14:paraId="4D344CCE" w14:textId="2541B732" w:rsidR="00D03FE3" w:rsidRPr="00E47E22" w:rsidRDefault="00751F8E" w:rsidP="006D4B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="004B02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Xin</w:t>
      </w:r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trân trọng giới thiệu </w:t>
      </w:r>
      <w:proofErr w:type="spellStart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cuốn</w:t>
      </w:r>
      <w:proofErr w:type="spellEnd"/>
      <w:r w:rsidRPr="00E47E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sách trên!</w:t>
      </w:r>
    </w:p>
    <w:p w14:paraId="6A736A07" w14:textId="77777777" w:rsidR="00E47E22" w:rsidRPr="00E47E22" w:rsidRDefault="00E47E22" w:rsidP="006D4B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68B77DA9" w14:textId="68402114" w:rsidR="00E47E22" w:rsidRPr="00E47E22" w:rsidRDefault="002A6DFC" w:rsidP="006D4B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 xml:space="preserve">- Học sinh: Nguyễn Phương Hà – 7A1- </w:t>
      </w:r>
    </w:p>
    <w:p w14:paraId="3EF6638E" w14:textId="77777777" w:rsidR="00E47E22" w:rsidRPr="00E47E22" w:rsidRDefault="00E47E22" w:rsidP="006D4BC2">
      <w:pPr>
        <w:shd w:val="clear" w:color="auto" w:fill="FFFFFF"/>
        <w:spacing w:after="0"/>
        <w:rPr>
          <w:rFonts w:ascii="Times New Roman" w:hAnsi="Times New Roman" w:cs="Times New Roman"/>
          <w:sz w:val="27"/>
          <w:szCs w:val="27"/>
        </w:rPr>
      </w:pPr>
    </w:p>
    <w:sectPr w:rsidR="00E47E22" w:rsidRPr="00E47E22" w:rsidSect="0092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89"/>
    <w:rsid w:val="00197430"/>
    <w:rsid w:val="002A6DFC"/>
    <w:rsid w:val="0031166E"/>
    <w:rsid w:val="004B0216"/>
    <w:rsid w:val="004E7F16"/>
    <w:rsid w:val="005D28E5"/>
    <w:rsid w:val="006C5E16"/>
    <w:rsid w:val="006D4BC2"/>
    <w:rsid w:val="00751F8E"/>
    <w:rsid w:val="00820BF9"/>
    <w:rsid w:val="008E7FFA"/>
    <w:rsid w:val="00925B42"/>
    <w:rsid w:val="00A7291E"/>
    <w:rsid w:val="00AA7E7A"/>
    <w:rsid w:val="00BC6E60"/>
    <w:rsid w:val="00BD14BD"/>
    <w:rsid w:val="00C44C4E"/>
    <w:rsid w:val="00CC5189"/>
    <w:rsid w:val="00D03FE3"/>
    <w:rsid w:val="00D27E31"/>
    <w:rsid w:val="00E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EBAE"/>
  <w15:docId w15:val="{8B6E6951-E5B3-404D-98A6-CF99D91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42"/>
  </w:style>
  <w:style w:type="paragraph" w:styleId="Heading1">
    <w:name w:val="heading 1"/>
    <w:basedOn w:val="Normal"/>
    <w:link w:val="Heading1Char"/>
    <w:uiPriority w:val="9"/>
    <w:qFormat/>
    <w:rsid w:val="00D03FE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1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51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3FE3"/>
  </w:style>
  <w:style w:type="character" w:customStyle="1" w:styleId="Heading1Char">
    <w:name w:val="Heading 1 Char"/>
    <w:basedOn w:val="DefaultParagraphFont"/>
    <w:link w:val="Heading1"/>
    <w:uiPriority w:val="9"/>
    <w:rsid w:val="00D03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3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209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nam hoai</cp:lastModifiedBy>
  <cp:revision>3</cp:revision>
  <dcterms:created xsi:type="dcterms:W3CDTF">2022-04-19T23:41:00Z</dcterms:created>
  <dcterms:modified xsi:type="dcterms:W3CDTF">2022-04-19T23:45:00Z</dcterms:modified>
</cp:coreProperties>
</file>